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86B" w:rsidRDefault="0073786B" w:rsidP="00F4315D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ТЕСТОВЫЕ  ЗАДАНИЯ</w:t>
      </w:r>
    </w:p>
    <w:p w:rsidR="0073786B" w:rsidRDefault="0073786B" w:rsidP="00F4315D">
      <w:pPr>
        <w:jc w:val="both"/>
        <w:rPr>
          <w:rFonts w:ascii="Times New Roman" w:hAnsi="Times New Roman"/>
          <w:b/>
          <w:sz w:val="24"/>
        </w:rPr>
      </w:pPr>
    </w:p>
    <w:p w:rsidR="0073786B" w:rsidRPr="00F4315D" w:rsidRDefault="0073786B" w:rsidP="00F4315D">
      <w:pPr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   </w:t>
      </w:r>
      <w:r w:rsidRPr="00F4315D">
        <w:rPr>
          <w:rFonts w:ascii="Times New Roman" w:hAnsi="Times New Roman"/>
          <w:b/>
          <w:szCs w:val="28"/>
        </w:rPr>
        <w:t xml:space="preserve">«Профилактика ВИЧ-инфекции, вирусных гепатитов»   </w:t>
      </w:r>
    </w:p>
    <w:p w:rsidR="0073786B" w:rsidRPr="00F4315D" w:rsidRDefault="0073786B" w:rsidP="00F4315D">
      <w:pPr>
        <w:jc w:val="both"/>
        <w:rPr>
          <w:rFonts w:ascii="Times New Roman" w:hAnsi="Times New Roman"/>
          <w:b/>
          <w:szCs w:val="28"/>
        </w:rPr>
      </w:pPr>
    </w:p>
    <w:p w:rsidR="0073786B" w:rsidRDefault="0073786B" w:rsidP="00F4315D">
      <w:pPr>
        <w:jc w:val="both"/>
        <w:rPr>
          <w:rFonts w:ascii="Times New Roman" w:hAnsi="Times New Roman"/>
          <w:b/>
          <w:sz w:val="24"/>
        </w:rPr>
      </w:pPr>
    </w:p>
    <w:p w:rsidR="0073786B" w:rsidRPr="00B011DC" w:rsidRDefault="0073786B" w:rsidP="00F4315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</w:t>
      </w:r>
      <w:r w:rsidRPr="00B011DC">
        <w:rPr>
          <w:rFonts w:ascii="Times New Roman" w:hAnsi="Times New Roman"/>
          <w:b/>
          <w:sz w:val="24"/>
        </w:rPr>
        <w:t xml:space="preserve">. </w:t>
      </w:r>
      <w:r>
        <w:rPr>
          <w:rFonts w:ascii="Times New Roman" w:hAnsi="Times New Roman"/>
          <w:b/>
          <w:sz w:val="24"/>
        </w:rPr>
        <w:t>Полимерная цепная реакция (ПЦР) для диагностики ВИЧ-инфекции основана на</w:t>
      </w:r>
      <w:r w:rsidRPr="00B011DC">
        <w:rPr>
          <w:rFonts w:ascii="Times New Roman" w:hAnsi="Times New Roman"/>
          <w:b/>
          <w:sz w:val="24"/>
        </w:rPr>
        <w:t>:</w:t>
      </w:r>
    </w:p>
    <w:p w:rsidR="0073786B" w:rsidRPr="00B011DC" w:rsidRDefault="0073786B" w:rsidP="00F4315D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 xml:space="preserve">а. </w:t>
      </w:r>
      <w:r>
        <w:rPr>
          <w:rFonts w:ascii="Times New Roman" w:hAnsi="Times New Roman"/>
          <w:sz w:val="24"/>
        </w:rPr>
        <w:t>определении антител в крови</w:t>
      </w:r>
    </w:p>
    <w:p w:rsidR="0073786B" w:rsidRPr="00B011DC" w:rsidRDefault="0073786B" w:rsidP="00F4315D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 xml:space="preserve">б. </w:t>
      </w:r>
      <w:r>
        <w:rPr>
          <w:rFonts w:ascii="Times New Roman" w:hAnsi="Times New Roman"/>
          <w:sz w:val="24"/>
        </w:rPr>
        <w:t>определении частиц РНК вируса</w:t>
      </w:r>
    </w:p>
    <w:p w:rsidR="0073786B" w:rsidRPr="00B011DC" w:rsidRDefault="0073786B" w:rsidP="00F4315D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 xml:space="preserve">в. </w:t>
      </w:r>
      <w:r>
        <w:rPr>
          <w:rFonts w:ascii="Times New Roman" w:hAnsi="Times New Roman"/>
          <w:sz w:val="24"/>
        </w:rPr>
        <w:t>определении сахара в крови</w:t>
      </w:r>
    </w:p>
    <w:p w:rsidR="0073786B" w:rsidRPr="00B011DC" w:rsidRDefault="0073786B" w:rsidP="00F4315D">
      <w:pPr>
        <w:jc w:val="both"/>
        <w:rPr>
          <w:rFonts w:ascii="Times New Roman" w:hAnsi="Times New Roman"/>
          <w:sz w:val="24"/>
        </w:rPr>
      </w:pPr>
    </w:p>
    <w:p w:rsidR="0073786B" w:rsidRPr="00B011DC" w:rsidRDefault="0073786B" w:rsidP="00F4315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</w:t>
      </w:r>
      <w:r w:rsidRPr="00B011DC">
        <w:rPr>
          <w:rFonts w:ascii="Times New Roman" w:hAnsi="Times New Roman"/>
          <w:b/>
          <w:sz w:val="24"/>
        </w:rPr>
        <w:t>. Если в семье имеется б</w:t>
      </w:r>
      <w:r>
        <w:rPr>
          <w:rFonts w:ascii="Times New Roman" w:hAnsi="Times New Roman"/>
          <w:b/>
          <w:sz w:val="24"/>
        </w:rPr>
        <w:t>ессимптомный носитель ВИЧ, обыч</w:t>
      </w:r>
      <w:r w:rsidRPr="00B011DC">
        <w:rPr>
          <w:rFonts w:ascii="Times New Roman" w:hAnsi="Times New Roman"/>
          <w:b/>
          <w:sz w:val="24"/>
        </w:rPr>
        <w:t>ные домашние методы гигиены являются:</w:t>
      </w:r>
    </w:p>
    <w:p w:rsidR="0073786B" w:rsidRPr="00B011DC" w:rsidRDefault="0073786B" w:rsidP="00F4315D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>а. адекватными</w:t>
      </w:r>
    </w:p>
    <w:p w:rsidR="0073786B" w:rsidRPr="00B011DC" w:rsidRDefault="0073786B" w:rsidP="00F4315D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>б. недостаточными</w:t>
      </w:r>
    </w:p>
    <w:p w:rsidR="0073786B" w:rsidRPr="00B011DC" w:rsidRDefault="0073786B" w:rsidP="00F4315D">
      <w:pPr>
        <w:jc w:val="both"/>
        <w:rPr>
          <w:rFonts w:ascii="Times New Roman" w:hAnsi="Times New Roman"/>
          <w:sz w:val="24"/>
        </w:rPr>
      </w:pPr>
    </w:p>
    <w:p w:rsidR="0073786B" w:rsidRPr="00B011DC" w:rsidRDefault="0073786B" w:rsidP="00F4315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</w:t>
      </w:r>
      <w:r w:rsidRPr="00B011DC">
        <w:rPr>
          <w:rFonts w:ascii="Times New Roman" w:hAnsi="Times New Roman"/>
          <w:b/>
          <w:sz w:val="24"/>
        </w:rPr>
        <w:t>. При интенсивном уходе за больным СПИДом в домашних условиях загрязненные предметы необходимо:</w:t>
      </w:r>
    </w:p>
    <w:p w:rsidR="0073786B" w:rsidRPr="00B011DC" w:rsidRDefault="0073786B" w:rsidP="00F4315D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>а. выбрасывать в мусорное ведро в упаковке</w:t>
      </w:r>
    </w:p>
    <w:p w:rsidR="0073786B" w:rsidRPr="00B011DC" w:rsidRDefault="0073786B" w:rsidP="00F4315D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>б. сжигать или промыть кипятком</w:t>
      </w:r>
    </w:p>
    <w:p w:rsidR="0073786B" w:rsidRPr="00B011DC" w:rsidRDefault="0073786B" w:rsidP="00F4315D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>в. промыть теплой проточной водой</w:t>
      </w:r>
    </w:p>
    <w:p w:rsidR="0073786B" w:rsidRPr="00B011DC" w:rsidRDefault="0073786B" w:rsidP="00F4315D">
      <w:pPr>
        <w:jc w:val="both"/>
        <w:rPr>
          <w:rFonts w:ascii="Times New Roman" w:hAnsi="Times New Roman"/>
          <w:sz w:val="24"/>
        </w:rPr>
      </w:pPr>
    </w:p>
    <w:p w:rsidR="0073786B" w:rsidRPr="00B011DC" w:rsidRDefault="0073786B" w:rsidP="00F4315D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b/>
          <w:sz w:val="24"/>
        </w:rPr>
        <w:t>4. Защитная изоляция больных СПИДом:</w:t>
      </w:r>
    </w:p>
    <w:p w:rsidR="0073786B" w:rsidRPr="00B011DC" w:rsidRDefault="0073786B" w:rsidP="00F4315D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>а. обязательна для всех</w:t>
      </w:r>
    </w:p>
    <w:p w:rsidR="0073786B" w:rsidRPr="00B011DC" w:rsidRDefault="0073786B" w:rsidP="00F4315D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>б. по клиническим показаниям</w:t>
      </w:r>
    </w:p>
    <w:p w:rsidR="0073786B" w:rsidRPr="00B011DC" w:rsidRDefault="0073786B" w:rsidP="00F4315D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>в. не проводится</w:t>
      </w:r>
    </w:p>
    <w:p w:rsidR="0073786B" w:rsidRPr="00B011DC" w:rsidRDefault="0073786B" w:rsidP="00F4315D">
      <w:pPr>
        <w:jc w:val="both"/>
        <w:rPr>
          <w:rFonts w:ascii="Times New Roman" w:hAnsi="Times New Roman"/>
          <w:sz w:val="24"/>
        </w:rPr>
      </w:pPr>
    </w:p>
    <w:p w:rsidR="0073786B" w:rsidRPr="00B011DC" w:rsidRDefault="0073786B" w:rsidP="00F4315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Pr="00B011DC">
        <w:rPr>
          <w:rFonts w:ascii="Times New Roman" w:hAnsi="Times New Roman"/>
          <w:b/>
          <w:sz w:val="24"/>
        </w:rPr>
        <w:t xml:space="preserve">. Риск профессионального заражения при контакте с ВИЧ – инфицированным пациентом наиболее высок при: </w:t>
      </w:r>
    </w:p>
    <w:p w:rsidR="0073786B" w:rsidRPr="00B011DC" w:rsidRDefault="0073786B" w:rsidP="00F4315D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>а. уколе иглой</w:t>
      </w:r>
    </w:p>
    <w:p w:rsidR="0073786B" w:rsidRPr="00B011DC" w:rsidRDefault="0073786B" w:rsidP="00F4315D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>б. порезе острорежущим предмете</w:t>
      </w:r>
    </w:p>
    <w:p w:rsidR="0073786B" w:rsidRPr="00B011DC" w:rsidRDefault="0073786B" w:rsidP="00F4315D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>в. попадании в верхние дыхательные пути</w:t>
      </w:r>
    </w:p>
    <w:p w:rsidR="0073786B" w:rsidRPr="00B011DC" w:rsidRDefault="0073786B" w:rsidP="00F4315D">
      <w:pPr>
        <w:jc w:val="both"/>
        <w:rPr>
          <w:rFonts w:ascii="Times New Roman" w:hAnsi="Times New Roman"/>
          <w:sz w:val="24"/>
        </w:rPr>
      </w:pPr>
    </w:p>
    <w:p w:rsidR="0073786B" w:rsidRPr="00B011DC" w:rsidRDefault="0073786B" w:rsidP="00F4315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6</w:t>
      </w:r>
      <w:r w:rsidRPr="00B011DC">
        <w:rPr>
          <w:rFonts w:ascii="Times New Roman" w:hAnsi="Times New Roman"/>
          <w:b/>
          <w:sz w:val="24"/>
        </w:rPr>
        <w:t>. Мероприятия в отн</w:t>
      </w:r>
      <w:r>
        <w:rPr>
          <w:rFonts w:ascii="Times New Roman" w:hAnsi="Times New Roman"/>
          <w:b/>
          <w:sz w:val="24"/>
        </w:rPr>
        <w:t>ошении кормящих матерей, инфици</w:t>
      </w:r>
      <w:r w:rsidRPr="00B011DC">
        <w:rPr>
          <w:rFonts w:ascii="Times New Roman" w:hAnsi="Times New Roman"/>
          <w:b/>
          <w:sz w:val="24"/>
        </w:rPr>
        <w:t>рованных ВИЧ:</w:t>
      </w:r>
    </w:p>
    <w:p w:rsidR="0073786B" w:rsidRPr="00B011DC" w:rsidRDefault="0073786B" w:rsidP="00F4315D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>а. ребенок изолируется от матери</w:t>
      </w:r>
    </w:p>
    <w:p w:rsidR="0073786B" w:rsidRPr="00B011DC" w:rsidRDefault="0073786B" w:rsidP="00F4315D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>б. запрещается грудное вскармливание и осуществляется переход на искусственное</w:t>
      </w:r>
    </w:p>
    <w:p w:rsidR="0073786B" w:rsidRPr="00B011DC" w:rsidRDefault="0073786B" w:rsidP="00F4315D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>в. ограничений не имеется</w:t>
      </w:r>
    </w:p>
    <w:p w:rsidR="0073786B" w:rsidRPr="00B011DC" w:rsidRDefault="0073786B" w:rsidP="00F4315D">
      <w:pPr>
        <w:jc w:val="both"/>
        <w:rPr>
          <w:rFonts w:ascii="Times New Roman" w:hAnsi="Times New Roman"/>
          <w:sz w:val="24"/>
        </w:rPr>
      </w:pPr>
    </w:p>
    <w:p w:rsidR="0073786B" w:rsidRPr="00B011DC" w:rsidRDefault="0073786B" w:rsidP="00F4315D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</w:t>
      </w:r>
      <w:r w:rsidRPr="00B011DC">
        <w:rPr>
          <w:rFonts w:ascii="Times New Roman" w:hAnsi="Times New Roman"/>
          <w:b/>
          <w:sz w:val="24"/>
        </w:rPr>
        <w:t xml:space="preserve">. </w:t>
      </w:r>
      <w:r>
        <w:rPr>
          <w:rFonts w:ascii="Times New Roman" w:hAnsi="Times New Roman"/>
          <w:b/>
          <w:sz w:val="24"/>
        </w:rPr>
        <w:t>Аварийная аптечка ф.50 не содержит:</w:t>
      </w:r>
    </w:p>
    <w:p w:rsidR="0073786B" w:rsidRPr="00B011DC" w:rsidRDefault="0073786B" w:rsidP="00F4315D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 xml:space="preserve">а. </w:t>
      </w:r>
      <w:r>
        <w:rPr>
          <w:rFonts w:ascii="Times New Roman" w:hAnsi="Times New Roman"/>
          <w:sz w:val="24"/>
        </w:rPr>
        <w:t>70% спирт</w:t>
      </w:r>
    </w:p>
    <w:p w:rsidR="0073786B" w:rsidRPr="00B011DC" w:rsidRDefault="0073786B" w:rsidP="00F4315D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 xml:space="preserve">б. </w:t>
      </w:r>
      <w:r>
        <w:rPr>
          <w:rFonts w:ascii="Times New Roman" w:hAnsi="Times New Roman"/>
          <w:sz w:val="24"/>
        </w:rPr>
        <w:t>протаргол 1%-2%</w:t>
      </w:r>
    </w:p>
    <w:p w:rsidR="0073786B" w:rsidRDefault="0073786B" w:rsidP="00F4315D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 xml:space="preserve">в. </w:t>
      </w:r>
      <w:r>
        <w:rPr>
          <w:rFonts w:ascii="Times New Roman" w:hAnsi="Times New Roman"/>
          <w:sz w:val="24"/>
        </w:rPr>
        <w:t>5% спиртовую настойку йода</w:t>
      </w:r>
    </w:p>
    <w:p w:rsidR="0073786B" w:rsidRPr="00B011DC" w:rsidRDefault="0073786B" w:rsidP="00F4315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навески перманганата калия</w:t>
      </w:r>
    </w:p>
    <w:p w:rsidR="0073786B" w:rsidRPr="00B011DC" w:rsidRDefault="0073786B" w:rsidP="00F4315D">
      <w:pPr>
        <w:jc w:val="both"/>
        <w:rPr>
          <w:rFonts w:ascii="Times New Roman" w:hAnsi="Times New Roman"/>
          <w:sz w:val="24"/>
        </w:rPr>
      </w:pPr>
    </w:p>
    <w:p w:rsidR="0073786B" w:rsidRPr="00B011DC" w:rsidRDefault="0073786B" w:rsidP="00F4315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8</w:t>
      </w:r>
      <w:r w:rsidRPr="00B011DC">
        <w:rPr>
          <w:rFonts w:ascii="Times New Roman" w:hAnsi="Times New Roman"/>
          <w:b/>
          <w:sz w:val="24"/>
        </w:rPr>
        <w:t xml:space="preserve">. </w:t>
      </w:r>
      <w:r>
        <w:rPr>
          <w:rFonts w:ascii="Times New Roman" w:hAnsi="Times New Roman"/>
          <w:b/>
          <w:sz w:val="24"/>
        </w:rPr>
        <w:t>Наиболее частый путь заражения ВИЧ-инфекцией в Р.Ф. в современных условиях</w:t>
      </w:r>
      <w:r w:rsidRPr="00B011DC">
        <w:rPr>
          <w:rFonts w:ascii="Times New Roman" w:hAnsi="Times New Roman"/>
          <w:b/>
          <w:sz w:val="24"/>
        </w:rPr>
        <w:t>:</w:t>
      </w:r>
    </w:p>
    <w:p w:rsidR="0073786B" w:rsidRPr="00B011DC" w:rsidRDefault="0073786B" w:rsidP="00F4315D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 xml:space="preserve">а. </w:t>
      </w:r>
      <w:r>
        <w:rPr>
          <w:rFonts w:ascii="Times New Roman" w:hAnsi="Times New Roman"/>
          <w:sz w:val="24"/>
        </w:rPr>
        <w:t>половой</w:t>
      </w:r>
    </w:p>
    <w:p w:rsidR="0073786B" w:rsidRPr="00B011DC" w:rsidRDefault="0073786B" w:rsidP="00F4315D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 xml:space="preserve">б. </w:t>
      </w:r>
      <w:r>
        <w:rPr>
          <w:rFonts w:ascii="Times New Roman" w:hAnsi="Times New Roman"/>
          <w:sz w:val="24"/>
        </w:rPr>
        <w:t>парентеральный</w:t>
      </w:r>
    </w:p>
    <w:p w:rsidR="0073786B" w:rsidRPr="00B011DC" w:rsidRDefault="0073786B" w:rsidP="00F4315D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>в.</w:t>
      </w:r>
      <w:r>
        <w:rPr>
          <w:rFonts w:ascii="Times New Roman" w:hAnsi="Times New Roman"/>
          <w:sz w:val="24"/>
        </w:rPr>
        <w:t>вертикальный</w:t>
      </w:r>
    </w:p>
    <w:p w:rsidR="0073786B" w:rsidRPr="00B011DC" w:rsidRDefault="0073786B" w:rsidP="00F4315D">
      <w:pPr>
        <w:jc w:val="both"/>
        <w:rPr>
          <w:rFonts w:ascii="Times New Roman" w:hAnsi="Times New Roman"/>
          <w:sz w:val="24"/>
        </w:rPr>
      </w:pPr>
    </w:p>
    <w:p w:rsidR="0073786B" w:rsidRPr="00B011DC" w:rsidRDefault="0073786B" w:rsidP="00F4315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9</w:t>
      </w:r>
      <w:r w:rsidRPr="00B011DC">
        <w:rPr>
          <w:rFonts w:ascii="Times New Roman" w:hAnsi="Times New Roman"/>
          <w:b/>
          <w:sz w:val="24"/>
        </w:rPr>
        <w:t xml:space="preserve">. </w:t>
      </w:r>
      <w:r>
        <w:rPr>
          <w:rFonts w:ascii="Times New Roman" w:hAnsi="Times New Roman"/>
          <w:b/>
          <w:sz w:val="24"/>
        </w:rPr>
        <w:t>При вертикальном механизме заражение чаще происходит</w:t>
      </w:r>
      <w:r w:rsidRPr="00B011DC">
        <w:rPr>
          <w:rFonts w:ascii="Times New Roman" w:hAnsi="Times New Roman"/>
          <w:b/>
          <w:sz w:val="24"/>
        </w:rPr>
        <w:t>:</w:t>
      </w:r>
    </w:p>
    <w:p w:rsidR="0073786B" w:rsidRPr="00B011DC" w:rsidRDefault="0073786B" w:rsidP="00F4315D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 xml:space="preserve">а. </w:t>
      </w:r>
      <w:r>
        <w:rPr>
          <w:rFonts w:ascii="Times New Roman" w:hAnsi="Times New Roman"/>
          <w:sz w:val="24"/>
        </w:rPr>
        <w:t>через плаценту</w:t>
      </w:r>
    </w:p>
    <w:p w:rsidR="0073786B" w:rsidRPr="00B011DC" w:rsidRDefault="0073786B" w:rsidP="00F4315D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 xml:space="preserve">б. </w:t>
      </w:r>
      <w:r>
        <w:rPr>
          <w:rFonts w:ascii="Times New Roman" w:hAnsi="Times New Roman"/>
          <w:sz w:val="24"/>
        </w:rPr>
        <w:t>в родах</w:t>
      </w:r>
    </w:p>
    <w:p w:rsidR="0073786B" w:rsidRDefault="0073786B" w:rsidP="00F4315D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 xml:space="preserve">в. </w:t>
      </w:r>
      <w:r>
        <w:rPr>
          <w:rFonts w:ascii="Times New Roman" w:hAnsi="Times New Roman"/>
          <w:sz w:val="24"/>
        </w:rPr>
        <w:t>при кормлении грудью</w:t>
      </w:r>
    </w:p>
    <w:p w:rsidR="0073786B" w:rsidRPr="00B011DC" w:rsidRDefault="0073786B" w:rsidP="00F4315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при уходе за новорожденным</w:t>
      </w:r>
    </w:p>
    <w:p w:rsidR="0073786B" w:rsidRPr="00B011DC" w:rsidRDefault="0073786B" w:rsidP="00F4315D">
      <w:pPr>
        <w:jc w:val="both"/>
        <w:rPr>
          <w:rFonts w:ascii="Times New Roman" w:hAnsi="Times New Roman"/>
          <w:sz w:val="24"/>
        </w:rPr>
      </w:pPr>
    </w:p>
    <w:p w:rsidR="0073786B" w:rsidRPr="00B011DC" w:rsidRDefault="0073786B" w:rsidP="00F4315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10</w:t>
      </w:r>
      <w:r w:rsidRPr="00B011DC">
        <w:rPr>
          <w:rFonts w:ascii="Times New Roman" w:hAnsi="Times New Roman"/>
          <w:b/>
          <w:sz w:val="24"/>
        </w:rPr>
        <w:t xml:space="preserve">. </w:t>
      </w:r>
      <w:r>
        <w:rPr>
          <w:rFonts w:ascii="Times New Roman" w:hAnsi="Times New Roman"/>
          <w:b/>
          <w:sz w:val="24"/>
        </w:rPr>
        <w:t>Максимальная концентрация ВИЧ определяется в:</w:t>
      </w:r>
    </w:p>
    <w:p w:rsidR="0073786B" w:rsidRPr="00B011DC" w:rsidRDefault="0073786B" w:rsidP="00F4315D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 xml:space="preserve">а. </w:t>
      </w:r>
      <w:r>
        <w:rPr>
          <w:rFonts w:ascii="Times New Roman" w:hAnsi="Times New Roman"/>
          <w:sz w:val="24"/>
        </w:rPr>
        <w:t>мокроте</w:t>
      </w:r>
    </w:p>
    <w:p w:rsidR="0073786B" w:rsidRPr="00B011DC" w:rsidRDefault="0073786B" w:rsidP="00F4315D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 xml:space="preserve">б. </w:t>
      </w:r>
      <w:r>
        <w:rPr>
          <w:rFonts w:ascii="Times New Roman" w:hAnsi="Times New Roman"/>
          <w:sz w:val="24"/>
        </w:rPr>
        <w:t>слюне</w:t>
      </w:r>
    </w:p>
    <w:p w:rsidR="0073786B" w:rsidRPr="00B011DC" w:rsidRDefault="0073786B" w:rsidP="00F4315D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 xml:space="preserve">в. </w:t>
      </w:r>
      <w:r>
        <w:rPr>
          <w:rFonts w:ascii="Times New Roman" w:hAnsi="Times New Roman"/>
          <w:sz w:val="24"/>
        </w:rPr>
        <w:t>крови</w:t>
      </w:r>
    </w:p>
    <w:p w:rsidR="0073786B" w:rsidRPr="00B011DC" w:rsidRDefault="0073786B" w:rsidP="00F4315D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 xml:space="preserve">г. </w:t>
      </w:r>
      <w:r>
        <w:rPr>
          <w:rFonts w:ascii="Times New Roman" w:hAnsi="Times New Roman"/>
          <w:sz w:val="24"/>
        </w:rPr>
        <w:t>сперме</w:t>
      </w:r>
    </w:p>
    <w:p w:rsidR="0073786B" w:rsidRDefault="0073786B" w:rsidP="00F4315D">
      <w:pPr>
        <w:jc w:val="both"/>
        <w:rPr>
          <w:rFonts w:ascii="Times New Roman" w:hAnsi="Times New Roman"/>
          <w:sz w:val="24"/>
        </w:rPr>
      </w:pPr>
    </w:p>
    <w:p w:rsidR="0073786B" w:rsidRPr="00B011DC" w:rsidRDefault="0073786B" w:rsidP="00F4315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</w:p>
    <w:p w:rsidR="0073786B" w:rsidRDefault="0073786B"/>
    <w:sectPr w:rsidR="0073786B" w:rsidSect="00A72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315D"/>
    <w:rsid w:val="00134144"/>
    <w:rsid w:val="00327216"/>
    <w:rsid w:val="005A7DB2"/>
    <w:rsid w:val="00656870"/>
    <w:rsid w:val="0073786B"/>
    <w:rsid w:val="00A7259B"/>
    <w:rsid w:val="00B011DC"/>
    <w:rsid w:val="00E13E51"/>
    <w:rsid w:val="00F4315D"/>
    <w:rsid w:val="00FA208E"/>
    <w:rsid w:val="00FF5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15D"/>
    <w:rPr>
      <w:rFonts w:ascii="Garamond" w:eastAsia="Times New Roman" w:hAnsi="Garamond"/>
      <w:spacing w:val="20"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2</Pages>
  <Words>239</Words>
  <Characters>1368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 computer</dc:creator>
  <cp:keywords/>
  <dc:description/>
  <cp:lastModifiedBy>25 кабинет</cp:lastModifiedBy>
  <cp:revision>4</cp:revision>
  <dcterms:created xsi:type="dcterms:W3CDTF">2015-10-19T18:49:00Z</dcterms:created>
  <dcterms:modified xsi:type="dcterms:W3CDTF">2015-11-06T08:52:00Z</dcterms:modified>
</cp:coreProperties>
</file>